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907" w:rsidRPr="00845FC5" w:rsidRDefault="006A0907" w:rsidP="006A090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B843E1" w:rsidRPr="00845FC5" w:rsidRDefault="00B843E1" w:rsidP="00A95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43E1" w:rsidRPr="00845FC5" w:rsidRDefault="00B843E1" w:rsidP="00A95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A0907" w:rsidRPr="00845FC5" w:rsidRDefault="006A0907" w:rsidP="00A95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</w:p>
    <w:p w:rsidR="006A0907" w:rsidRPr="00845FC5" w:rsidRDefault="006A0907" w:rsidP="00A95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6A0907" w:rsidRPr="00845FC5" w:rsidRDefault="006A0907" w:rsidP="00A95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A0907" w:rsidRPr="00845FC5" w:rsidRDefault="006A0907" w:rsidP="00A95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95D7E" w:rsidRPr="00845FC5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8B7DC9" w:rsidRPr="00845FC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Убактылуу Өкмөтүнүн мамлекеттештирүү жөнүндө декреттери боюнча талаш-тартыш мамилелерди чечүү тууралуу</w:t>
      </w:r>
      <w:r w:rsidR="00A95D7E"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жана </w:t>
      </w: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95D7E" w:rsidRPr="00845FC5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8B7DC9"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Жарандык процесстик </w:t>
      </w: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>кодексине</w:t>
      </w:r>
      <w:r w:rsidR="00A95D7E"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өзгөртүүлөрдү киргизүү жөнүндө” </w:t>
      </w:r>
      <w:r w:rsidR="00576F46"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A95D7E"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мыйзамдарынын долбоорлору </w:t>
      </w:r>
      <w:r w:rsidR="008B7DC9" w:rsidRPr="00845FC5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="00A95D7E"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A0907" w:rsidRPr="00845FC5" w:rsidRDefault="006A0907" w:rsidP="00B843E1">
      <w:pPr>
        <w:tabs>
          <w:tab w:val="left" w:pos="284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43E1" w:rsidRPr="00845FC5" w:rsidRDefault="00B843E1" w:rsidP="00A95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26734" w:rsidRPr="00845FC5" w:rsidRDefault="00026734" w:rsidP="00A95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сотунун Конституциялык палатасынын 2014-жылдын 11-июлундагы Чечимин аткаруу үчүн, Кыргыз Республикасынын Конституциясынын 79-беренесине ылайык Кыргыз Республикасынын Өкмөтү токтом кылат:</w:t>
      </w:r>
    </w:p>
    <w:p w:rsidR="00026734" w:rsidRPr="00845FC5" w:rsidRDefault="00026734" w:rsidP="00DE0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166508" w:rsidRPr="00845FC5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Убактылуу Өкмөтүнүн мамлекеттештирүү жөнүндө декреттери боюнча талаш-тартыш мамилелерди чечүү тууралуу” жана  “Кыргыз Республикасынын Жарандык процесстик кодексине өзгөртүүлөрдү киргизүү жөнүндө” Кыргыз Республикасынын мыйзамдарынын долбоорлору жактырылсын.</w:t>
      </w:r>
    </w:p>
    <w:p w:rsidR="00166508" w:rsidRPr="00845FC5" w:rsidRDefault="00166508" w:rsidP="00DE0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sz w:val="28"/>
          <w:szCs w:val="28"/>
          <w:lang w:val="ky-KG"/>
        </w:rPr>
        <w:t>2. Аталган мыйзам</w:t>
      </w:r>
      <w:r w:rsidR="00854D07" w:rsidRPr="00845FC5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845FC5">
        <w:rPr>
          <w:rFonts w:ascii="Times New Roman" w:hAnsi="Times New Roman" w:cs="Times New Roman"/>
          <w:sz w:val="28"/>
          <w:szCs w:val="28"/>
          <w:lang w:val="ky-KG"/>
        </w:rPr>
        <w:t>дын долбоорлору Кыргыз Республикасынын Жогорку Кеңешинин кароосуна жөнөтүлсүн.</w:t>
      </w:r>
    </w:p>
    <w:p w:rsidR="00DE077C" w:rsidRPr="00845FC5" w:rsidRDefault="00B843E1" w:rsidP="00DE077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166508" w:rsidRPr="00845FC5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экономика жана финансы министринин орун басары </w:t>
      </w:r>
      <w:r w:rsidR="00DE077C" w:rsidRPr="00845FC5">
        <w:rPr>
          <w:rFonts w:ascii="Times New Roman" w:hAnsi="Times New Roman" w:cs="Times New Roman"/>
          <w:sz w:val="28"/>
          <w:szCs w:val="28"/>
          <w:lang w:val="ky-KG"/>
        </w:rPr>
        <w:t>бул мыйзамдардын долбоорлорун Кыргыз Республикасынын Жогорку Кеңешинде каралганда Кыргыз Республикасынын Өкмөтүнүн расмий өкүлдөрү болуп дайындалсын.</w:t>
      </w:r>
    </w:p>
    <w:p w:rsidR="00DE077C" w:rsidRPr="00845FC5" w:rsidRDefault="00DE077C" w:rsidP="00B843E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DE077C" w:rsidRPr="00845FC5" w:rsidRDefault="00DE077C" w:rsidP="00B843E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DE077C" w:rsidRPr="00845FC5" w:rsidRDefault="00B843E1" w:rsidP="00B843E1">
      <w:pPr>
        <w:pStyle w:val="tkTekst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DE077C"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DE077C" w:rsidRPr="00845FC5" w:rsidRDefault="00B843E1" w:rsidP="00B843E1">
      <w:pPr>
        <w:pStyle w:val="tkTekst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5F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DE077C" w:rsidRPr="00845FC5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                                                    У.А. Марипов</w:t>
      </w:r>
    </w:p>
    <w:p w:rsidR="00DE077C" w:rsidRPr="00E66675" w:rsidRDefault="00DE077C" w:rsidP="00DE07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DE077C" w:rsidRPr="00E66675" w:rsidRDefault="00166508" w:rsidP="00B84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B843E1" w:rsidRPr="00E66675" w:rsidRDefault="00B843E1" w:rsidP="00B84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E077C" w:rsidRPr="00E66675" w:rsidRDefault="00DE077C" w:rsidP="00A95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E077C" w:rsidRPr="00E66675" w:rsidRDefault="00DE077C" w:rsidP="00B8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54D07" w:rsidRPr="00E66675" w:rsidRDefault="00854D07" w:rsidP="00E66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45FC5" w:rsidRDefault="00845FC5" w:rsidP="00464162">
      <w:pPr>
        <w:spacing w:after="0" w:line="240" w:lineRule="auto"/>
        <w:ind w:right="480"/>
        <w:rPr>
          <w:rFonts w:ascii="Times New Roman" w:hAnsi="Times New Roman" w:cs="Times New Roman"/>
          <w:sz w:val="24"/>
          <w:szCs w:val="24"/>
          <w:lang w:val="ky-KG"/>
        </w:rPr>
      </w:pPr>
    </w:p>
    <w:p w:rsidR="004E447A" w:rsidRPr="00E66675" w:rsidRDefault="004E447A" w:rsidP="004E447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lastRenderedPageBreak/>
        <w:t>Долбоор</w:t>
      </w:r>
    </w:p>
    <w:p w:rsidR="004E447A" w:rsidRDefault="004E447A" w:rsidP="004E447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845FC5" w:rsidRPr="00E66675" w:rsidRDefault="00845FC5" w:rsidP="00845FC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4E447A" w:rsidRPr="00E66675" w:rsidRDefault="004E447A" w:rsidP="00845F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4E447A" w:rsidRPr="00E66675" w:rsidRDefault="004E447A" w:rsidP="00845FC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4E447A" w:rsidRPr="00E66675" w:rsidRDefault="004E447A" w:rsidP="0084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Убактылуу Өкмөтүнүн</w:t>
      </w:r>
    </w:p>
    <w:p w:rsidR="004E447A" w:rsidRPr="00E66675" w:rsidRDefault="004E447A" w:rsidP="0084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мамлекеттештирүү жөнүндө декреттери боюнча</w:t>
      </w:r>
    </w:p>
    <w:p w:rsidR="004E447A" w:rsidRPr="00E66675" w:rsidRDefault="004E447A" w:rsidP="00845F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талаш-тартыш мамилелерди чечүү тууралуу</w:t>
      </w:r>
    </w:p>
    <w:p w:rsidR="004E447A" w:rsidRPr="00E66675" w:rsidRDefault="004E447A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B843E1" w:rsidRPr="00E66675" w:rsidRDefault="00B843E1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4E447A" w:rsidRPr="00E66675" w:rsidRDefault="00515113" w:rsidP="004E44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1-берене. Ушул Мыйзамды колдонуу чөйрөсү</w:t>
      </w:r>
    </w:p>
    <w:p w:rsidR="00102FAE" w:rsidRPr="00E66675" w:rsidRDefault="00102FAE" w:rsidP="004E44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E45A0" w:rsidRPr="00E66675" w:rsidRDefault="007627EE" w:rsidP="004E4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>Ушул Мыйзам Кыргыз Республикасынын Убактылуу Өкмөтү</w:t>
      </w:r>
      <w:r w:rsidR="00114C96" w:rsidRPr="00E66675">
        <w:rPr>
          <w:rFonts w:ascii="Times New Roman" w:hAnsi="Times New Roman" w:cs="Times New Roman"/>
          <w:sz w:val="24"/>
          <w:szCs w:val="24"/>
          <w:lang w:val="ky-KG"/>
        </w:rPr>
        <w:t>нүн декреттери мен</w:t>
      </w:r>
      <w:r w:rsidRPr="00E66675">
        <w:rPr>
          <w:rFonts w:ascii="Times New Roman" w:hAnsi="Times New Roman" w:cs="Times New Roman"/>
          <w:sz w:val="24"/>
          <w:szCs w:val="24"/>
          <w:lang w:val="ky-KG"/>
        </w:rPr>
        <w:t>ен 2010-жылы мамлекеттештирилген об</w:t>
      </w:r>
      <w:r w:rsidR="00F87481" w:rsidRPr="00F8748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ъ</w:t>
      </w:r>
      <w:r w:rsidRPr="00E66675">
        <w:rPr>
          <w:rFonts w:ascii="Times New Roman" w:hAnsi="Times New Roman" w:cs="Times New Roman"/>
          <w:sz w:val="24"/>
          <w:szCs w:val="24"/>
          <w:lang w:val="ky-KG"/>
        </w:rPr>
        <w:t>екттердин мыйзамдуу менчик ээлеринин мүлктүк укуктарын калыбына келтирүү</w:t>
      </w:r>
      <w:r w:rsidR="00114C96"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 тартибин аныктайт.</w:t>
      </w:r>
      <w:r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3E45A0" w:rsidRPr="00E66675" w:rsidRDefault="003E45A0" w:rsidP="004E4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E45A0" w:rsidRPr="00E66675" w:rsidRDefault="003E45A0" w:rsidP="004E44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2-берене. Ушул Мыйзамда колдонулуучу терминдер жана аныктамалар</w:t>
      </w:r>
    </w:p>
    <w:p w:rsidR="00102FAE" w:rsidRPr="00E66675" w:rsidRDefault="00102FAE" w:rsidP="004E44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44758" w:rsidRPr="00F87481" w:rsidRDefault="00A83C43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мурунку менчик ээси - </w:t>
      </w:r>
      <w:r w:rsidR="00EC42EB"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Убактылуу Өкмөтүнүн </w:t>
      </w:r>
      <w:r w:rsidR="00EC42EB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мамлекеттештирүү жөнүндө декреттери менен </w:t>
      </w:r>
      <w:r w:rsidR="00F31770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мүлкү мажбурланып </w:t>
      </w:r>
      <w:r w:rsidR="00C83AF5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мамлекеттин менчигине алынган </w:t>
      </w:r>
      <w:r w:rsidR="00444758" w:rsidRPr="00F87481">
        <w:rPr>
          <w:rFonts w:ascii="Times New Roman" w:hAnsi="Times New Roman" w:cs="Times New Roman"/>
          <w:sz w:val="24"/>
          <w:szCs w:val="24"/>
          <w:lang w:val="ky-KG"/>
        </w:rPr>
        <w:t>жеке жана/же юридикалык жактар, алардын мураскорлору жана укугун улантуучулар;</w:t>
      </w:r>
    </w:p>
    <w:p w:rsidR="00444758" w:rsidRPr="00F87481" w:rsidRDefault="00444758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арыз ээси –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укугун таануу жөнүндө арызы менен белгиленген тартипте сотко кайрылган мурунку менчик ээси;</w:t>
      </w:r>
    </w:p>
    <w:p w:rsidR="00444758" w:rsidRPr="00F87481" w:rsidRDefault="00680D0D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 - Кыргыз Республикасынын Убактылуу Өкмөтүнүн мамлекеттештирүү жөнүндө декреттери менен мүлкү мажбурланып мамлекеттин менчигине алынган мүлк;</w:t>
      </w:r>
    </w:p>
    <w:p w:rsidR="00680D0D" w:rsidRPr="00F87481" w:rsidRDefault="00680D0D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ыйгарым укуктуу мамлекеттик орган – мамлекеттик мүлктү башкаруу боюнча ыйгарым укуктуу мамлекеттик орган;</w:t>
      </w:r>
    </w:p>
    <w:p w:rsidR="00680D0D" w:rsidRPr="00E66675" w:rsidRDefault="00680D0D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ыйгарым укуктуу муниципалдык орган –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укугун ишке ашырган жергиликтүү өз алдынча башкаруунун аткаруучу</w:t>
      </w:r>
      <w:r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 органы.</w:t>
      </w:r>
    </w:p>
    <w:p w:rsidR="00680D0D" w:rsidRPr="00E66675" w:rsidRDefault="00680D0D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0D0D" w:rsidRPr="00E66675" w:rsidRDefault="00680D0D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3-берене. </w:t>
      </w:r>
      <w:r w:rsidR="0094131D" w:rsidRPr="00E66675">
        <w:rPr>
          <w:rFonts w:ascii="Times New Roman" w:hAnsi="Times New Roman" w:cs="Times New Roman"/>
          <w:b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ъ</w:t>
      </w:r>
      <w:r w:rsidR="0094131D" w:rsidRPr="00E66675">
        <w:rPr>
          <w:rFonts w:ascii="Times New Roman" w:hAnsi="Times New Roman" w:cs="Times New Roman"/>
          <w:b/>
          <w:sz w:val="24"/>
          <w:szCs w:val="24"/>
          <w:lang w:val="ky-KG"/>
        </w:rPr>
        <w:t>екттердин мурунку менчик ээсинин мүлктүк укуктарын калыбына келтирүү тартиби</w:t>
      </w:r>
    </w:p>
    <w:p w:rsidR="00102FAE" w:rsidRPr="00E66675" w:rsidRDefault="00102FAE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4131D" w:rsidRPr="00F87481" w:rsidRDefault="0094131D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4B0CD9"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Мурунку менчик ээсинин мүлктүк укугун калыбына келтирүү үчүн </w:t>
      </w:r>
      <w:r w:rsidR="004B0CD9" w:rsidRPr="00F87481">
        <w:rPr>
          <w:rFonts w:ascii="Times New Roman" w:hAnsi="Times New Roman" w:cs="Times New Roman"/>
          <w:sz w:val="24"/>
          <w:szCs w:val="24"/>
          <w:lang w:val="ky-KG"/>
        </w:rPr>
        <w:t>мамлекетт</w:t>
      </w:r>
      <w:r w:rsidR="002D44BC" w:rsidRPr="00F87481">
        <w:rPr>
          <w:rFonts w:ascii="Times New Roman" w:hAnsi="Times New Roman" w:cs="Times New Roman"/>
          <w:sz w:val="24"/>
          <w:szCs w:val="24"/>
          <w:lang w:val="ky-KG"/>
        </w:rPr>
        <w:t>ештирилген</w:t>
      </w:r>
      <w:r w:rsidR="004B0CD9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4B0CD9" w:rsidRPr="00F87481">
        <w:rPr>
          <w:rFonts w:ascii="Times New Roman" w:hAnsi="Times New Roman" w:cs="Times New Roman"/>
          <w:sz w:val="24"/>
          <w:szCs w:val="24"/>
          <w:lang w:val="ky-KG"/>
        </w:rPr>
        <w:t>ектке</w:t>
      </w:r>
      <w:r w:rsidR="002D44BC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карата менчик укугун таануу жөнүндө арызы менен Кыргыз Республикасынын сотуна кайрылат.</w:t>
      </w:r>
    </w:p>
    <w:p w:rsidR="002D44BC" w:rsidRPr="00F87481" w:rsidRDefault="002D44BC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A57654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A57654"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укугун таануу жөнүндө арыз боюнча иштер Кыргыз Республикасынын Жарандык процесстик кодексинде каралган тартипте сот тарабынан каралып чыгат.</w:t>
      </w:r>
    </w:p>
    <w:p w:rsidR="00A57654" w:rsidRPr="00E66675" w:rsidRDefault="00845FC5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3. Мамлекеттештирилген объ</w:t>
      </w:r>
      <w:r w:rsidR="00A57654"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</w:t>
      </w:r>
      <w:r w:rsidR="00A57654"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 менчик укугун таануу жөнүндө талап</w:t>
      </w:r>
      <w:r w:rsidR="008C5C75"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 боюнча доонун эскирүү мөөнөтү ушул Мыйзам күчүнө кирген күндөн тартып 3 жылды түзөт.</w:t>
      </w:r>
    </w:p>
    <w:p w:rsidR="00A57654" w:rsidRPr="00E66675" w:rsidRDefault="00A57654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C5C75" w:rsidRPr="00E66675" w:rsidRDefault="008C5C75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4-берене. </w:t>
      </w:r>
      <w:r w:rsidR="008A5D5F" w:rsidRPr="00E66675">
        <w:rPr>
          <w:rFonts w:ascii="Times New Roman" w:hAnsi="Times New Roman" w:cs="Times New Roman"/>
          <w:b/>
          <w:sz w:val="24"/>
          <w:szCs w:val="24"/>
          <w:lang w:val="ky-KG"/>
        </w:rPr>
        <w:t>Мамлекеттештирилген об</w:t>
      </w:r>
      <w:r w:rsidR="00845FC5" w:rsidRPr="00845FC5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ъ</w:t>
      </w:r>
      <w:r w:rsidR="008A5D5F"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ектке карата менчик укугун таануу жөнүндө мурунку менчик ээсинин арызы </w:t>
      </w:r>
    </w:p>
    <w:p w:rsidR="00102FAE" w:rsidRPr="00E66675" w:rsidRDefault="00102FAE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A5D5F" w:rsidRPr="00F87481" w:rsidRDefault="008A5D5F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5B5EA2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845FC5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5B5EA2"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укугун таануу жөнүндө мурунку менчик ээсинин арызда төмөнкүлөр камтылууга тийиш:</w:t>
      </w:r>
    </w:p>
    <w:p w:rsidR="005B5EA2" w:rsidRPr="00F87481" w:rsidRDefault="005B5EA2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9F010B" w:rsidRPr="00F87481">
        <w:rPr>
          <w:rFonts w:ascii="Times New Roman" w:hAnsi="Times New Roman" w:cs="Times New Roman"/>
          <w:sz w:val="24"/>
          <w:szCs w:val="24"/>
          <w:lang w:val="ky-KG"/>
        </w:rPr>
        <w:t>кыймылсыз мүлктүн аталышы, жайгашкан жери жана бирдиктин идентификациялык номери;</w:t>
      </w:r>
    </w:p>
    <w:p w:rsidR="009F010B" w:rsidRPr="00F87481" w:rsidRDefault="009F010B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D87528" w:rsidRPr="00F87481">
        <w:rPr>
          <w:rFonts w:ascii="Times New Roman" w:hAnsi="Times New Roman" w:cs="Times New Roman"/>
          <w:sz w:val="24"/>
          <w:szCs w:val="24"/>
          <w:lang w:val="ky-KG"/>
        </w:rPr>
        <w:t>акциялардын тиби жана саны (даана жана пайыздар), чарбалык коомдун уставдык капиталындагы үлүшүнүн өлчөмү;</w:t>
      </w:r>
    </w:p>
    <w:p w:rsidR="00D87528" w:rsidRPr="00F87481" w:rsidRDefault="00D87528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2) Кыргыз Республикасынын Убактылуу Өкмөтүнүн мамлекеттештирүү жөнүндө декретинин </w:t>
      </w:r>
      <w:r w:rsidR="00C92AFD" w:rsidRPr="00F87481">
        <w:rPr>
          <w:rFonts w:ascii="Times New Roman" w:hAnsi="Times New Roman" w:cs="Times New Roman"/>
          <w:sz w:val="24"/>
          <w:szCs w:val="24"/>
          <w:lang w:val="ky-KG"/>
        </w:rPr>
        <w:t>реквизиттери;</w:t>
      </w:r>
    </w:p>
    <w:p w:rsidR="00C92AFD" w:rsidRPr="00F87481" w:rsidRDefault="00C92AFD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3)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ектке карата менчик укугунун </w:t>
      </w:r>
      <w:r w:rsidR="00C35F23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пайда </w:t>
      </w:r>
      <w:r w:rsidR="006E7098" w:rsidRPr="00F87481">
        <w:rPr>
          <w:rFonts w:ascii="Times New Roman" w:hAnsi="Times New Roman" w:cs="Times New Roman"/>
          <w:sz w:val="24"/>
          <w:szCs w:val="24"/>
          <w:lang w:val="ky-KG"/>
        </w:rPr>
        <w:t>болушунун негиздери;</w:t>
      </w:r>
    </w:p>
    <w:p w:rsidR="00C35F23" w:rsidRPr="00F87481" w:rsidRDefault="00C35F23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4) </w:t>
      </w:r>
      <w:r w:rsidR="00204395" w:rsidRPr="00F87481">
        <w:rPr>
          <w:rFonts w:ascii="Times New Roman" w:hAnsi="Times New Roman" w:cs="Times New Roman"/>
          <w:sz w:val="24"/>
          <w:szCs w:val="24"/>
          <w:lang w:val="ky-KG"/>
        </w:rPr>
        <w:t>арыз ээсинин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204395" w:rsidRPr="00F87481">
        <w:rPr>
          <w:rFonts w:ascii="Times New Roman" w:hAnsi="Times New Roman" w:cs="Times New Roman"/>
          <w:sz w:val="24"/>
          <w:szCs w:val="24"/>
          <w:lang w:val="ky-KG"/>
        </w:rPr>
        <w:t>ект сатып алынган киреше булактары (акча каражаттары, мүлкү же мүлктүк укугу) жөнүндө маалымат;</w:t>
      </w:r>
    </w:p>
    <w:p w:rsidR="00E564B0" w:rsidRPr="00F87481" w:rsidRDefault="00204395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5) </w:t>
      </w:r>
      <w:r w:rsidR="008178D8" w:rsidRPr="00F87481">
        <w:rPr>
          <w:rFonts w:ascii="Times New Roman" w:hAnsi="Times New Roman" w:cs="Times New Roman"/>
          <w:sz w:val="24"/>
          <w:szCs w:val="24"/>
          <w:lang w:val="ky-KG"/>
        </w:rPr>
        <w:t>арыз ээси – жеке жактын же уюмдаштыруучулардын, катышуучулардын, арыз ээси – юридикалык жактын жетекчилеринин</w:t>
      </w:r>
      <w:r w:rsidR="00E564B0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соттолгону, </w:t>
      </w:r>
      <w:r w:rsidR="00FD44DD" w:rsidRPr="00F87481">
        <w:rPr>
          <w:rFonts w:ascii="Times New Roman" w:hAnsi="Times New Roman" w:cs="Times New Roman"/>
          <w:sz w:val="24"/>
          <w:szCs w:val="24"/>
          <w:lang w:val="ky-KG"/>
        </w:rPr>
        <w:t>жазык</w:t>
      </w:r>
      <w:r w:rsidR="00E564B0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жоопкерчилигине тартыл</w:t>
      </w:r>
      <w:r w:rsidR="00FD44DD" w:rsidRPr="00F87481">
        <w:rPr>
          <w:rFonts w:ascii="Times New Roman" w:hAnsi="Times New Roman" w:cs="Times New Roman"/>
          <w:sz w:val="24"/>
          <w:szCs w:val="24"/>
          <w:lang w:val="ky-KG"/>
        </w:rPr>
        <w:t>уусунун</w:t>
      </w:r>
      <w:r w:rsidR="00E564B0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болушу же жок экендиги тууралуу маалымат;</w:t>
      </w:r>
    </w:p>
    <w:p w:rsidR="003E45A0" w:rsidRPr="00F87481" w:rsidRDefault="00E564B0" w:rsidP="00B84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6) </w:t>
      </w:r>
      <w:r w:rsidR="00F31770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C0BB7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арыз ээсинин демилгеси </w:t>
      </w:r>
      <w:r w:rsidR="00B16FE8" w:rsidRPr="00F87481">
        <w:rPr>
          <w:rFonts w:ascii="Times New Roman" w:hAnsi="Times New Roman" w:cs="Times New Roman"/>
          <w:sz w:val="24"/>
          <w:szCs w:val="24"/>
          <w:lang w:val="ky-KG"/>
        </w:rPr>
        <w:t>менен</w:t>
      </w:r>
      <w:r w:rsidR="00DC0BB7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мурда соттордо каралган </w:t>
      </w:r>
      <w:r w:rsidR="00B16FE8" w:rsidRPr="00F8748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Убактылуу Өкмөтүнүн мамлекеттештирүү жөнүндө декретти талашуу боюнча иштер,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B16FE8" w:rsidRPr="00F87481">
        <w:rPr>
          <w:rFonts w:ascii="Times New Roman" w:hAnsi="Times New Roman" w:cs="Times New Roman"/>
          <w:sz w:val="24"/>
          <w:szCs w:val="24"/>
          <w:lang w:val="ky-KG"/>
        </w:rPr>
        <w:t>екттерге байланыштуу мамлекеттик органдардын чечимдери</w:t>
      </w:r>
      <w:r w:rsidR="005F449D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жана аракеттери жөнүндө маалымат;</w:t>
      </w:r>
    </w:p>
    <w:p w:rsidR="005F449D" w:rsidRPr="00F87481" w:rsidRDefault="005F449D" w:rsidP="00B843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7) </w:t>
      </w:r>
      <w:r w:rsidR="00985A2C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985A2C"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укугун таануу жөнүндө талаптар жана мүлктүк укугун калыбына келтирүү формасына көрсөтмө;</w:t>
      </w:r>
    </w:p>
    <w:p w:rsidR="00985A2C" w:rsidRPr="00F87481" w:rsidRDefault="005E2118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8)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ектти сатып алуудагы ак ниеттүүлүгүн күбөлөндүргөн башка маалыматтар.</w:t>
      </w:r>
    </w:p>
    <w:p w:rsidR="005E2118" w:rsidRPr="00F87481" w:rsidRDefault="005E2118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2. Арызга төмөнкүлөр тиркелет:</w:t>
      </w:r>
    </w:p>
    <w:p w:rsidR="005E2118" w:rsidRPr="00F87481" w:rsidRDefault="005E2118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181694" w:rsidRPr="00F87481">
        <w:rPr>
          <w:rFonts w:ascii="Times New Roman" w:hAnsi="Times New Roman" w:cs="Times New Roman"/>
          <w:sz w:val="24"/>
          <w:szCs w:val="24"/>
          <w:lang w:val="ky-KG"/>
        </w:rPr>
        <w:t>арыз ээси – жеке жактын өздүгүн күбөлөндүрүүчү документтин көчүрмөсү;</w:t>
      </w:r>
    </w:p>
    <w:p w:rsidR="00BC7478" w:rsidRPr="00F87481" w:rsidRDefault="00BC7478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арыз ээси – юридикалык жактын уюмдаштыруучу документтеринин жана мамлекеттик каттоо (кайра каттоо) жөнүндө күбөлүктүн, юридикалык жактын өкүлүнүн ыйгарым укуктарын тастыктаган документтердин көчүрмөлөрү;</w:t>
      </w:r>
    </w:p>
    <w:p w:rsidR="005139C2" w:rsidRPr="00F87481" w:rsidRDefault="00BC7478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5139C2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5139C2"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укугун белгилеген, укугун күбөлөндүргөн документтердин нотариалдык күбөлөндүргөн көчүрмөлөрү;</w:t>
      </w:r>
    </w:p>
    <w:p w:rsidR="00181694" w:rsidRPr="00F87481" w:rsidRDefault="005139C2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BC7478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75685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</w:rPr>
        <w:t>ъ</w:t>
      </w:r>
      <w:r w:rsidR="00975685" w:rsidRPr="00F87481">
        <w:rPr>
          <w:rFonts w:ascii="Times New Roman" w:hAnsi="Times New Roman" w:cs="Times New Roman"/>
          <w:sz w:val="24"/>
          <w:szCs w:val="24"/>
          <w:lang w:val="ky-KG"/>
        </w:rPr>
        <w:t>ектти сатып алууга төлөм документтер;</w:t>
      </w:r>
    </w:p>
    <w:p w:rsidR="00975685" w:rsidRPr="00F87481" w:rsidRDefault="00975685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4) арыз ээсинин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ектти сатып алган киреше булактарынын (акча каражаттар, мүлк</w:t>
      </w:r>
      <w:r w:rsidR="00FB502C" w:rsidRPr="00F87481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же мүлктүк</w:t>
      </w:r>
      <w:r w:rsidR="00FB502C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укуктары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) мыйзамдуулугун тастыктаган документтер.</w:t>
      </w:r>
    </w:p>
    <w:p w:rsidR="00FB502C" w:rsidRPr="00E66675" w:rsidRDefault="00FB502C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B502C" w:rsidRPr="00E66675" w:rsidRDefault="00FB502C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5-берене. Мамлекеттештирилген об</w:t>
      </w:r>
      <w:r w:rsidR="00F87481" w:rsidRPr="00F8748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ъ</w:t>
      </w: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екттердин мурунку менчик ээлеринин мүлктүк укуктарын калыбына келтирүүгө негиздеме</w:t>
      </w:r>
    </w:p>
    <w:p w:rsidR="00FB502C" w:rsidRPr="00E66675" w:rsidRDefault="00FB502C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B502C" w:rsidRPr="00F87481" w:rsidRDefault="00131362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>1. Мамлекеттештирилген о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E66675">
        <w:rPr>
          <w:rFonts w:ascii="Times New Roman" w:hAnsi="Times New Roman" w:cs="Times New Roman"/>
          <w:sz w:val="24"/>
          <w:szCs w:val="24"/>
          <w:lang w:val="ky-KG"/>
        </w:rPr>
        <w:t>кттердин мурунку менчик ээлеринин мүлктүк укуктарын калыбына келтирүүгө негиздеме</w:t>
      </w:r>
      <w:r w:rsidR="00563B47"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 болуп, арыз ээсинин </w:t>
      </w:r>
      <w:r w:rsidR="00563B47" w:rsidRPr="00F87481">
        <w:rPr>
          <w:rFonts w:ascii="Times New Roman" w:hAnsi="Times New Roman" w:cs="Times New Roman"/>
          <w:sz w:val="24"/>
          <w:szCs w:val="24"/>
          <w:lang w:val="ky-KG"/>
        </w:rPr>
        <w:lastRenderedPageBreak/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563B47"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укугун таануу жөнүндө соттун чечими саналат.</w:t>
      </w:r>
    </w:p>
    <w:p w:rsidR="00563B47" w:rsidRPr="00F87481" w:rsidRDefault="00563B47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CF5690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CF5690"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арыз ээсинин менчик укугун сот</w:t>
      </w:r>
      <w:r w:rsidR="00114B99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тарабынан</w:t>
      </w:r>
      <w:r w:rsidR="00CF5690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таануу үчүн </w:t>
      </w:r>
      <w:r w:rsidR="00F87481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777748" w:rsidRPr="00F87481">
        <w:rPr>
          <w:rFonts w:ascii="Times New Roman" w:hAnsi="Times New Roman" w:cs="Times New Roman"/>
          <w:sz w:val="24"/>
          <w:szCs w:val="24"/>
          <w:lang w:val="ky-KG"/>
        </w:rPr>
        <w:t>ектти мурунку менчик ээси</w:t>
      </w:r>
      <w:r w:rsidR="00114B99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тарабынан</w:t>
      </w:r>
      <w:r w:rsidR="00777748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мыйзамдуу сатып ал</w:t>
      </w:r>
      <w:r w:rsidR="00114B99" w:rsidRPr="00F87481">
        <w:rPr>
          <w:rFonts w:ascii="Times New Roman" w:hAnsi="Times New Roman" w:cs="Times New Roman"/>
          <w:sz w:val="24"/>
          <w:szCs w:val="24"/>
          <w:lang w:val="ky-KG"/>
        </w:rPr>
        <w:t>ынган фактысын белгилөө милдеттүү болуп саналат.</w:t>
      </w:r>
    </w:p>
    <w:p w:rsidR="00114B99" w:rsidRPr="00F87481" w:rsidRDefault="00114B99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Мыйзамдын максаттары үчүн </w:t>
      </w:r>
      <w:r w:rsidR="00824B55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824B55" w:rsidRPr="00F87481">
        <w:rPr>
          <w:rFonts w:ascii="Times New Roman" w:hAnsi="Times New Roman" w:cs="Times New Roman"/>
          <w:sz w:val="24"/>
          <w:szCs w:val="24"/>
          <w:lang w:val="ky-KG"/>
        </w:rPr>
        <w:t>ектти сатып алуунун мыйзамдуулугу төмөнкүдөй жагдайлардын болушу менен тастыкталат:</w:t>
      </w:r>
    </w:p>
    <w:p w:rsidR="00824B55" w:rsidRPr="00F87481" w:rsidRDefault="00824B55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1) арыз ээси </w:t>
      </w:r>
      <w:r w:rsidR="00AF749D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Башкы прокуратурасынын мамлекеттештирүү жөнүндө көрсөтмөсүндө көрсөтүлгөн мүлккө менчик укугун алган К.С. Бакиевдин үй-бүлөөсүнө жана алардын  </w:t>
      </w:r>
      <w:r w:rsidR="00463FCA" w:rsidRPr="00F87481">
        <w:rPr>
          <w:rFonts w:ascii="Times New Roman" w:hAnsi="Times New Roman" w:cs="Times New Roman"/>
          <w:sz w:val="24"/>
          <w:szCs w:val="24"/>
          <w:lang w:val="ky-KG"/>
        </w:rPr>
        <w:t>чөйрөсүндөгүлөргө</w:t>
      </w:r>
      <w:r w:rsidR="00AF749D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тиешеси жок бол</w:t>
      </w:r>
      <w:r w:rsidR="00760940" w:rsidRPr="00F87481">
        <w:rPr>
          <w:rFonts w:ascii="Times New Roman" w:hAnsi="Times New Roman" w:cs="Times New Roman"/>
          <w:sz w:val="24"/>
          <w:szCs w:val="24"/>
          <w:lang w:val="ky-KG"/>
        </w:rPr>
        <w:t>со</w:t>
      </w:r>
      <w:r w:rsidR="00AF749D" w:rsidRPr="00F87481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AF749D" w:rsidRPr="00F87481" w:rsidRDefault="00AF749D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760940" w:rsidRPr="00F87481">
        <w:rPr>
          <w:rFonts w:ascii="Times New Roman" w:hAnsi="Times New Roman" w:cs="Times New Roman"/>
          <w:sz w:val="24"/>
          <w:szCs w:val="24"/>
          <w:lang w:val="ky-KG"/>
        </w:rPr>
        <w:t>арыз ээси 2005-жылдан 2010-жылга чейин менчиктештирилген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760940" w:rsidRPr="00F87481">
        <w:rPr>
          <w:rFonts w:ascii="Times New Roman" w:hAnsi="Times New Roman" w:cs="Times New Roman"/>
          <w:sz w:val="24"/>
          <w:szCs w:val="24"/>
          <w:lang w:val="ky-KG"/>
        </w:rPr>
        <w:t>екти баасы белгиленбеген аукциондо менчик укугуна ээ болгон сатып алуучу болуп эсептелбесе;</w:t>
      </w:r>
    </w:p>
    <w:p w:rsidR="00760940" w:rsidRPr="00F87481" w:rsidRDefault="00760940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3)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укугу арыз ээси тарабынан Кыргыз Республикасынын жарандык мыйзамдарында каралган негиздерде сатылып салынса</w:t>
      </w:r>
      <w:r w:rsidR="00181FFF" w:rsidRPr="00F87481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81FFF" w:rsidRPr="00F87481" w:rsidRDefault="00181FFF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4) арыз ээси Кыргыз Республикасынын Убактылуу Өкмөтүнүн мамлекеттештирүү жөнүндө декрети кабыл алынган учурда менчик укугун ишке ашырса;</w:t>
      </w:r>
    </w:p>
    <w:p w:rsidR="00E4722F" w:rsidRPr="00F87481" w:rsidRDefault="00E4722F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5)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арыз ээсинин менчик укугу белгиленген тартипте катталса (эгерде,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укугу мамлекеттик катталууга тийиш болсо);</w:t>
      </w:r>
    </w:p>
    <w:p w:rsidR="00CA5FCA" w:rsidRPr="00F87481" w:rsidRDefault="00E4722F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6) Кыргыз Республикасынын укук коргоо органдарынын өндүрүш</w:t>
      </w:r>
      <w:r w:rsidR="0088063C" w:rsidRPr="00F87481">
        <w:rPr>
          <w:rFonts w:ascii="Times New Roman" w:hAnsi="Times New Roman" w:cs="Times New Roman"/>
          <w:sz w:val="24"/>
          <w:szCs w:val="24"/>
          <w:lang w:val="ky-KG"/>
        </w:rPr>
        <w:t>үндө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арыз ээси тарабынан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екти мыйзамсыз сатып алынганы</w:t>
      </w:r>
      <w:r w:rsidR="00CA5FCA" w:rsidRPr="00F87481">
        <w:rPr>
          <w:rFonts w:ascii="Times New Roman" w:hAnsi="Times New Roman" w:cs="Times New Roman"/>
          <w:sz w:val="24"/>
          <w:szCs w:val="24"/>
          <w:lang w:val="ky-KG"/>
        </w:rPr>
        <w:t>на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же арыз ээсинин негизсиз </w:t>
      </w:r>
      <w:r w:rsidR="00CA5FCA" w:rsidRPr="00F87481">
        <w:rPr>
          <w:rFonts w:ascii="Times New Roman" w:hAnsi="Times New Roman" w:cs="Times New Roman"/>
          <w:sz w:val="24"/>
          <w:szCs w:val="24"/>
          <w:lang w:val="ky-KG"/>
        </w:rPr>
        <w:t>баюусуна байланыштуу иштер жок болсо;</w:t>
      </w:r>
    </w:p>
    <w:p w:rsidR="00ED367F" w:rsidRPr="00F87481" w:rsidRDefault="00CA5FCA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7)  </w:t>
      </w:r>
      <w:r w:rsidR="0088063C" w:rsidRPr="00F8748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сот органдарынын өндүрүшүндө арыз ээси тарабынан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88063C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ектти сатып алуусу боюнча </w:t>
      </w:r>
      <w:r w:rsidR="00ED367F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бүтүмдүн аныктыгын </w:t>
      </w:r>
      <w:r w:rsidR="000D18A9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талашууга </w:t>
      </w:r>
      <w:r w:rsidR="00ED367F" w:rsidRPr="00F87481">
        <w:rPr>
          <w:rFonts w:ascii="Times New Roman" w:hAnsi="Times New Roman" w:cs="Times New Roman"/>
          <w:sz w:val="24"/>
          <w:szCs w:val="24"/>
          <w:lang w:val="ky-KG"/>
        </w:rPr>
        <w:t>(жана/же анык эмес бүтүмдүн кесепет</w:t>
      </w:r>
      <w:r w:rsidR="00A26D0F" w:rsidRPr="00F87481">
        <w:rPr>
          <w:rFonts w:ascii="Times New Roman" w:hAnsi="Times New Roman" w:cs="Times New Roman"/>
          <w:sz w:val="24"/>
          <w:szCs w:val="24"/>
          <w:lang w:val="ky-KG"/>
        </w:rPr>
        <w:t>терин колд</w:t>
      </w:r>
      <w:r w:rsidR="000D18A9" w:rsidRPr="00F87481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A26D0F" w:rsidRPr="00F87481">
        <w:rPr>
          <w:rFonts w:ascii="Times New Roman" w:hAnsi="Times New Roman" w:cs="Times New Roman"/>
          <w:sz w:val="24"/>
          <w:szCs w:val="24"/>
          <w:lang w:val="ky-KG"/>
        </w:rPr>
        <w:t>нуу</w:t>
      </w:r>
      <w:r w:rsidR="000D18A9" w:rsidRPr="00F87481">
        <w:rPr>
          <w:rFonts w:ascii="Times New Roman" w:hAnsi="Times New Roman" w:cs="Times New Roman"/>
          <w:sz w:val="24"/>
          <w:szCs w:val="24"/>
          <w:lang w:val="ky-KG"/>
        </w:rPr>
        <w:t>га</w:t>
      </w:r>
      <w:r w:rsidR="00982007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ED367F" w:rsidRPr="00F87481">
        <w:rPr>
          <w:rFonts w:ascii="Times New Roman" w:hAnsi="Times New Roman" w:cs="Times New Roman"/>
          <w:sz w:val="24"/>
          <w:szCs w:val="24"/>
          <w:lang w:val="ky-KG"/>
        </w:rPr>
        <w:t>байланыштуу иштер жок болсо;</w:t>
      </w:r>
    </w:p>
    <w:p w:rsidR="00982007" w:rsidRPr="00F87481" w:rsidRDefault="00ED367F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8) </w:t>
      </w:r>
      <w:r w:rsidR="00982007" w:rsidRPr="00F8748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сот органдарынын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982007" w:rsidRPr="00F87481">
        <w:rPr>
          <w:rFonts w:ascii="Times New Roman" w:hAnsi="Times New Roman" w:cs="Times New Roman"/>
          <w:sz w:val="24"/>
          <w:szCs w:val="24"/>
          <w:lang w:val="ky-KG"/>
        </w:rPr>
        <w:t>ектк</w:t>
      </w:r>
      <w:r w:rsidR="006716EA" w:rsidRPr="00F87481">
        <w:rPr>
          <w:rFonts w:ascii="Times New Roman" w:hAnsi="Times New Roman" w:cs="Times New Roman"/>
          <w:sz w:val="24"/>
          <w:szCs w:val="24"/>
          <w:lang w:val="ky-KG"/>
        </w:rPr>
        <w:t>е карата үчүнчү жактардык укуктук аракеттерин таануу жөнүндө чечими жок болсо.</w:t>
      </w:r>
      <w:r w:rsidR="00982007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4722F" w:rsidRPr="00F87481" w:rsidRDefault="00982007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3. Арыз ээсинин өтүнүчү боюнча сот Кыргыз Республикасынын Башкы прокуратурасынан, укук коргоочу, каттоочу жана башка мамлекеттик органдардан </w:t>
      </w:r>
      <w:r w:rsidR="00FA2994" w:rsidRPr="00F87481">
        <w:rPr>
          <w:rFonts w:ascii="Times New Roman" w:hAnsi="Times New Roman" w:cs="Times New Roman"/>
          <w:sz w:val="24"/>
          <w:szCs w:val="24"/>
          <w:lang w:val="ky-KG"/>
        </w:rPr>
        <w:t>ушул берененин 2-бөлүгүндө каралган жагдайларды белгилөө үчүн зарыл болгон документтерди талап кылууга суроо-талап берет.</w:t>
      </w:r>
    </w:p>
    <w:p w:rsidR="00FA2994" w:rsidRPr="00F87481" w:rsidRDefault="00FA2994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4. </w:t>
      </w:r>
      <w:r w:rsidR="00D72174" w:rsidRPr="00F87481">
        <w:rPr>
          <w:rFonts w:ascii="Times New Roman" w:hAnsi="Times New Roman" w:cs="Times New Roman"/>
          <w:sz w:val="24"/>
          <w:szCs w:val="24"/>
          <w:lang w:val="ky-KG"/>
        </w:rPr>
        <w:t>Эгер, сот тарабынан ушул берененин 2-бөлүгүндө каралган жагдайлар белгиленбесе, алар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D72174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ектке карата арыз ээсинин менчик укугун таануудан баш тартуу жөнүндө чечим кабыл алышат. </w:t>
      </w:r>
    </w:p>
    <w:p w:rsidR="00181FFF" w:rsidRPr="00E66675" w:rsidRDefault="00181FFF" w:rsidP="00EC4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E447A" w:rsidRPr="00E66675" w:rsidRDefault="005734EF" w:rsidP="006716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6-берене. Мамлекеттештирилген об</w:t>
      </w:r>
      <w:r w:rsidR="00F87481" w:rsidRPr="00F8748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ъ</w:t>
      </w: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ектке карата арыз ээсинин менчик укугун таануу жөнүндө соттун чечими</w:t>
      </w:r>
    </w:p>
    <w:p w:rsidR="005734EF" w:rsidRPr="00E66675" w:rsidRDefault="005734EF" w:rsidP="0067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734EF" w:rsidRPr="00F87481" w:rsidRDefault="005734EF" w:rsidP="00671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1. </w:t>
      </w:r>
      <w:r w:rsidR="00CE5057" w:rsidRPr="00E66675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ъ</w:t>
      </w:r>
      <w:r w:rsidR="00CE5057" w:rsidRPr="00E66675">
        <w:rPr>
          <w:rFonts w:ascii="Times New Roman" w:hAnsi="Times New Roman" w:cs="Times New Roman"/>
          <w:sz w:val="24"/>
          <w:szCs w:val="24"/>
          <w:lang w:val="ky-KG"/>
        </w:rPr>
        <w:t>ектке карата арыз ээсинин менчик укугун таануу жөнүндө соттун</w:t>
      </w:r>
      <w:r w:rsidR="00CE5057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чечими ушул Мыйзамдын </w:t>
      </w:r>
      <w:r w:rsidR="007D5591" w:rsidRPr="00F87481">
        <w:rPr>
          <w:rFonts w:ascii="Times New Roman" w:hAnsi="Times New Roman" w:cs="Times New Roman"/>
          <w:sz w:val="24"/>
          <w:szCs w:val="24"/>
          <w:lang w:val="ky-KG"/>
        </w:rPr>
        <w:t>5-беренесинин 2-бөлүгүндө каралган жагдайлар белгиленген учурда кабыл алынат.</w:t>
      </w:r>
    </w:p>
    <w:p w:rsidR="004E447A" w:rsidRPr="00F87481" w:rsidRDefault="007D5591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2.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ектке карата арыз ээсинин менчик укугун таануу жөнүндө чечимин кабыл алууда </w:t>
      </w:r>
      <w:r w:rsidR="00BC6FEF" w:rsidRPr="00F87481">
        <w:rPr>
          <w:rFonts w:ascii="Times New Roman" w:hAnsi="Times New Roman" w:cs="Times New Roman"/>
          <w:sz w:val="24"/>
          <w:szCs w:val="24"/>
          <w:lang w:val="ky-KG"/>
        </w:rPr>
        <w:t>сот тарабынан мурунку менчик ээсинин мүлктүк укугун калыбына келтирүү формасы жөнүндө маселе чечилиши керек.</w:t>
      </w:r>
    </w:p>
    <w:p w:rsidR="00BC6FEF" w:rsidRPr="00F87481" w:rsidRDefault="00BC6FEF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3. Мурунку менчик ээсинин мүлктүк укугун калыбына келтирүү формасы</w:t>
      </w:r>
      <w:r w:rsidR="00403C65" w:rsidRPr="00F87481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403C65" w:rsidRPr="00F87481" w:rsidRDefault="00403C65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914AB1" w:rsidRPr="00F87481">
        <w:rPr>
          <w:rFonts w:ascii="Times New Roman" w:hAnsi="Times New Roman" w:cs="Times New Roman"/>
          <w:sz w:val="24"/>
          <w:szCs w:val="24"/>
          <w:lang w:val="ky-KG"/>
        </w:rPr>
        <w:t>арыз ээсине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</w:rPr>
        <w:t>ъ</w:t>
      </w:r>
      <w:r w:rsidR="00914AB1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ектти </w:t>
      </w:r>
      <w:r w:rsidR="00666A6D" w:rsidRPr="00F87481">
        <w:rPr>
          <w:rFonts w:ascii="Times New Roman" w:hAnsi="Times New Roman" w:cs="Times New Roman"/>
          <w:sz w:val="24"/>
          <w:szCs w:val="24"/>
          <w:lang w:val="ky-KG"/>
        </w:rPr>
        <w:t>натуралай өткөрүп берүү;</w:t>
      </w:r>
    </w:p>
    <w:p w:rsidR="00403C65" w:rsidRPr="00F87481" w:rsidRDefault="00403C65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914AB1"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914AB1" w:rsidRPr="00F87481">
        <w:rPr>
          <w:rFonts w:ascii="Times New Roman" w:hAnsi="Times New Roman" w:cs="Times New Roman"/>
          <w:sz w:val="24"/>
          <w:szCs w:val="24"/>
          <w:lang w:val="ky-KG"/>
        </w:rPr>
        <w:t>ект мамлекеттик жана муниципалдык менчикте турган учурда аны күтүүгө жана сатууга кеткен чыгымдарды алып салуу менен,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914AB1" w:rsidRPr="00F87481">
        <w:rPr>
          <w:rFonts w:ascii="Times New Roman" w:hAnsi="Times New Roman" w:cs="Times New Roman"/>
          <w:sz w:val="24"/>
          <w:szCs w:val="24"/>
          <w:lang w:val="ky-KG"/>
        </w:rPr>
        <w:t>ектти сатып алуудан алынган акча каражатын арыз ээсине чегерүү.</w:t>
      </w:r>
    </w:p>
    <w:p w:rsidR="00666A6D" w:rsidRPr="00F87481" w:rsidRDefault="00666A6D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4. Арыз ээсинин мүлктүк укугун таануу жана </w:t>
      </w:r>
      <w:r w:rsidR="00420413" w:rsidRPr="00F87481">
        <w:rPr>
          <w:rFonts w:ascii="Times New Roman" w:hAnsi="Times New Roman" w:cs="Times New Roman"/>
          <w:sz w:val="24"/>
          <w:szCs w:val="24"/>
          <w:lang w:val="ky-KG"/>
        </w:rPr>
        <w:t>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420413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екти натуралай өткөрүп берүү формасында 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анын мүлктүк укугун</w:t>
      </w:r>
      <w:r w:rsidR="00420413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калыбына келтирүү жөнүндө </w:t>
      </w:r>
      <w:r w:rsidR="00420413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мыйзамдуу түрдө күчүнө кирген 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соттун чечими </w:t>
      </w:r>
      <w:r w:rsidR="00420413" w:rsidRPr="00F87481">
        <w:rPr>
          <w:rFonts w:ascii="Times New Roman" w:hAnsi="Times New Roman" w:cs="Times New Roman"/>
          <w:sz w:val="24"/>
          <w:szCs w:val="24"/>
          <w:lang w:val="ky-KG"/>
        </w:rPr>
        <w:t>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420413"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мамлекеттик же муниципалдык менчик уку</w:t>
      </w:r>
      <w:r w:rsidR="00CA6BE5" w:rsidRPr="00F87481">
        <w:rPr>
          <w:rFonts w:ascii="Times New Roman" w:hAnsi="Times New Roman" w:cs="Times New Roman"/>
          <w:sz w:val="24"/>
          <w:szCs w:val="24"/>
          <w:lang w:val="ky-KG"/>
        </w:rPr>
        <w:t>кту</w:t>
      </w:r>
      <w:r w:rsidR="00420413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 токтотууга алып келет жана арыз ээси тарабынан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420413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ектке карата менчик укугун каттоо үчүн укугун белгилөөчү документ болуп саналат. </w:t>
      </w:r>
      <w:r w:rsidR="006B71B0" w:rsidRPr="00F87481">
        <w:rPr>
          <w:rFonts w:ascii="Times New Roman" w:hAnsi="Times New Roman" w:cs="Times New Roman"/>
          <w:sz w:val="24"/>
          <w:szCs w:val="24"/>
          <w:lang w:val="ky-KG"/>
        </w:rPr>
        <w:t>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6B71B0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ектти </w:t>
      </w:r>
      <w:r w:rsidR="00B04AEE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арыз ээсине берүү ыйгарым укуктуу мамлекеттик орган же муниципалдык орган тарабынан кабыл алуу-өткөрүп берүү актына ылайык </w:t>
      </w:r>
      <w:r w:rsidR="006B71B0" w:rsidRPr="00F87481">
        <w:rPr>
          <w:rFonts w:ascii="Times New Roman" w:hAnsi="Times New Roman" w:cs="Times New Roman"/>
          <w:sz w:val="24"/>
          <w:szCs w:val="24"/>
          <w:lang w:val="ky-KG"/>
        </w:rPr>
        <w:t>ишке ашырылат.</w:t>
      </w:r>
    </w:p>
    <w:p w:rsidR="00CA6BE5" w:rsidRPr="00F87481" w:rsidRDefault="00CA6BE5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5. Арыз ээсинин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ектке карата укугун таануу жана анын мүлктүк укугун калыбына келтирүү жөнүндө соттун чечимин аткаруу тартиби так эмес болгон учурда, ыйгарым укуктуу мамлекеттик же муниципалдык орган </w:t>
      </w:r>
      <w:r w:rsidR="006D57BF" w:rsidRPr="00F87481">
        <w:rPr>
          <w:rFonts w:ascii="Times New Roman" w:hAnsi="Times New Roman" w:cs="Times New Roman"/>
          <w:sz w:val="24"/>
          <w:szCs w:val="24"/>
          <w:lang w:val="ky-KG"/>
        </w:rPr>
        <w:t>чечим чыгарган сотко кабыл алынган чечимди аткаруу тартибин түшүндүрүү жөнүндө арызы менен кайрылууга укуктуу.</w:t>
      </w:r>
    </w:p>
    <w:p w:rsidR="006D57BF" w:rsidRPr="00E66675" w:rsidRDefault="006D57BF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57BF" w:rsidRPr="00E66675" w:rsidRDefault="006D57BF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7-берене. Мамлекеттештирилген об</w:t>
      </w:r>
      <w:r w:rsidR="00F87481" w:rsidRPr="00F8748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ъ</w:t>
      </w: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екттердин мурунку менчик ээлеринин мүлктүк укуктарын калыбына келтирүүнүн өзгөчөлүктөрү</w:t>
      </w:r>
    </w:p>
    <w:p w:rsidR="006D57BF" w:rsidRPr="00F87481" w:rsidRDefault="006D57BF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04AEE" w:rsidRPr="00F87481" w:rsidRDefault="006D57BF" w:rsidP="00B84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екттердин мурунку менчик ээлеринин мүлктүк укуктарын калыбына келтирүүдө арыз ээси, анын кредиторлору жана контрагенттери Кыргыз Республикасынын Өкмөтүнөн, башка мамлекеттик органдардан жана </w:t>
      </w:r>
      <w:r w:rsidR="00DB73A0" w:rsidRPr="00F87481">
        <w:rPr>
          <w:rFonts w:ascii="Times New Roman" w:hAnsi="Times New Roman" w:cs="Times New Roman"/>
          <w:sz w:val="24"/>
          <w:szCs w:val="24"/>
          <w:lang w:val="ky-KG"/>
        </w:rPr>
        <w:t>жергиликтүү өз алдынча башкаруу органдарынан мамлекеттештирүүгө байланыштуу чыгымдардын, анын ичинде алынбай калган пайдалардын ордун толтуруу, ошондой эле мамлекеттештирилген об</w:t>
      </w:r>
      <w:r w:rsidR="00F87481" w:rsidRPr="00F8748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ъ</w:t>
      </w:r>
      <w:r w:rsidR="00DB73A0" w:rsidRPr="00F87481">
        <w:rPr>
          <w:rFonts w:ascii="Times New Roman" w:hAnsi="Times New Roman" w:cs="Times New Roman"/>
          <w:sz w:val="24"/>
          <w:szCs w:val="24"/>
          <w:lang w:val="ky-KG"/>
        </w:rPr>
        <w:t>ект мамлекеттик же муниципалдык менчик</w:t>
      </w:r>
      <w:r w:rsidR="002C427B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те турган учурда мамлекет тарабынан алынган </w:t>
      </w:r>
      <w:r w:rsidR="00B04AEE" w:rsidRPr="00F87481">
        <w:rPr>
          <w:rFonts w:ascii="Times New Roman" w:hAnsi="Times New Roman" w:cs="Times New Roman"/>
          <w:sz w:val="24"/>
          <w:szCs w:val="24"/>
          <w:lang w:val="ky-KG"/>
        </w:rPr>
        <w:t xml:space="preserve">түшүмдү, продукцияларды жана кирешелерди талап кылуу укугуна ээ эмес. </w:t>
      </w:r>
    </w:p>
    <w:p w:rsidR="00845FC5" w:rsidRDefault="00845FC5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B71B0" w:rsidRPr="00E66675" w:rsidRDefault="006B71B0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8-берене. </w:t>
      </w:r>
    </w:p>
    <w:p w:rsidR="006B71B0" w:rsidRPr="00E66675" w:rsidRDefault="006B71B0" w:rsidP="007D55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тартып, он күн өткөндөн кийин күчүнө кирет.</w:t>
      </w:r>
    </w:p>
    <w:p w:rsidR="00B843E1" w:rsidRPr="00E66675" w:rsidRDefault="00B843E1" w:rsidP="00B843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</w:p>
    <w:p w:rsidR="00B843E1" w:rsidRPr="00E66675" w:rsidRDefault="00B843E1" w:rsidP="00B843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B71B0" w:rsidRPr="00E66675" w:rsidRDefault="006B71B0" w:rsidP="00845FC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6B71B0" w:rsidRPr="00E66675" w:rsidRDefault="006B71B0" w:rsidP="00B843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                                                        </w:t>
      </w:r>
      <w:r w:rsidR="00845FC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</w:t>
      </w: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С. </w:t>
      </w:r>
      <w:r w:rsidR="00845FC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Н. </w:t>
      </w: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Жапаров </w:t>
      </w:r>
    </w:p>
    <w:p w:rsidR="006B71B0" w:rsidRPr="00E66675" w:rsidRDefault="006B71B0" w:rsidP="00845F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4641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lastRenderedPageBreak/>
        <w:t>Долбоор</w:t>
      </w:r>
    </w:p>
    <w:p w:rsidR="00464162" w:rsidRPr="00E66675" w:rsidRDefault="00464162" w:rsidP="0046416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464162" w:rsidRPr="00E66675" w:rsidRDefault="00464162" w:rsidP="0046416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Жарандык процесстик кодексине өзгөртүүлөрдү киргизүү жөнүндө</w:t>
      </w:r>
    </w:p>
    <w:p w:rsidR="00464162" w:rsidRPr="00E66675" w:rsidRDefault="00464162" w:rsidP="00464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  <w:r w:rsidRPr="00E6667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64162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F87481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Жарандык процесстик кодексине (Кыргыз Республикасынын Жогорку Кеңешинин Жарчысы, 2017-ж., № 1 (2), 14-ст.) төмөнкүдөй өзгөртүүлөр киргизилсин:</w:t>
      </w:r>
    </w:p>
    <w:p w:rsidR="00464162" w:rsidRPr="00F87481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3-бөлүмчө төмөнкүдөй мазмундагы 25-2-глава менен толукталсын:</w:t>
      </w:r>
    </w:p>
    <w:p w:rsidR="00464162" w:rsidRPr="00F87481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“25-2-глава. Мамлекеттештирилген об</w:t>
      </w:r>
      <w:r w:rsidRPr="00F87481">
        <w:rPr>
          <w:rFonts w:ascii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укуктарын таануу жөнүндө мурунку менчик ээлеринин арыздары боюнча өндүрүш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64162" w:rsidRPr="00F87481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F87481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261-4-берене. Мамлекеттештирилген об</w:t>
      </w:r>
      <w:r w:rsidRPr="00F87481">
        <w:rPr>
          <w:rFonts w:ascii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укуктарын таануу жөнүндө мурунку менчик ээлеринин арыздары боюнча өндүрүш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64162" w:rsidRPr="00E66675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87481">
        <w:rPr>
          <w:rFonts w:ascii="Times New Roman" w:hAnsi="Times New Roman" w:cs="Times New Roman"/>
          <w:sz w:val="24"/>
          <w:szCs w:val="24"/>
          <w:lang w:val="ky-KG"/>
        </w:rPr>
        <w:t>Мамлекеттештирилген об</w:t>
      </w:r>
      <w:r w:rsidRPr="00F87481">
        <w:rPr>
          <w:rFonts w:ascii="Times New Roman" w:hAnsi="Times New Roman" w:cs="Times New Roman"/>
          <w:bCs/>
          <w:sz w:val="24"/>
          <w:szCs w:val="24"/>
          <w:lang w:val="ky-KG"/>
        </w:rPr>
        <w:t>ъ</w:t>
      </w:r>
      <w:r w:rsidRPr="00F87481">
        <w:rPr>
          <w:rFonts w:ascii="Times New Roman" w:hAnsi="Times New Roman" w:cs="Times New Roman"/>
          <w:sz w:val="24"/>
          <w:szCs w:val="24"/>
          <w:lang w:val="ky-KG"/>
        </w:rPr>
        <w:t>ектке карата менчик укуктарын таануу жөнүндө мурунку менчик ээлеринин арыздары ушул главада жана Кыргыз Республикасынын Убактылуу Өкмөтүнүн мамлекеттештирүү жөнүндө декреттери боюнча талаш-тартыш мамилелерди чечүү тууралуу мыйзамында белгиленген</w:t>
      </w:r>
      <w:r w:rsidRPr="00E66675">
        <w:rPr>
          <w:rFonts w:ascii="Times New Roman" w:hAnsi="Times New Roman" w:cs="Times New Roman"/>
          <w:sz w:val="24"/>
          <w:szCs w:val="24"/>
          <w:lang w:val="ky-KG"/>
        </w:rPr>
        <w:t xml:space="preserve"> өзгөчөлүктөр менен жарандык сот өндүрүштөрүнүн эрежелери боюнча райондук соттор тарабынан каралат.”.</w:t>
      </w:r>
    </w:p>
    <w:p w:rsidR="00464162" w:rsidRPr="00E66675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2-берене</w:t>
      </w:r>
      <w:r w:rsidRPr="00E6667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64162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он күн өткөндөн кийин күчүнө кирет.</w:t>
      </w:r>
    </w:p>
    <w:p w:rsidR="00464162" w:rsidRPr="00E66675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pStyle w:val="tkTekst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Кыргыз Республикасынын </w:t>
      </w:r>
    </w:p>
    <w:p w:rsidR="00464162" w:rsidRPr="00E66675" w:rsidRDefault="00464162" w:rsidP="0046416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Президенти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</w:t>
      </w:r>
      <w:r w:rsidRPr="00E66675">
        <w:rPr>
          <w:rFonts w:ascii="Times New Roman" w:hAnsi="Times New Roman" w:cs="Times New Roman"/>
          <w:b/>
          <w:sz w:val="24"/>
          <w:szCs w:val="24"/>
          <w:lang w:val="ky-KG"/>
        </w:rPr>
        <w:t>С.Н. Жапаров</w:t>
      </w:r>
    </w:p>
    <w:p w:rsidR="00464162" w:rsidRPr="00E66675" w:rsidRDefault="00464162" w:rsidP="00464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Pr="00E66675" w:rsidRDefault="00464162" w:rsidP="004641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64162" w:rsidRDefault="00464162" w:rsidP="0046416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B71B0" w:rsidRPr="00E66675" w:rsidRDefault="006B71B0" w:rsidP="00A95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DD2633" w:rsidRPr="00E66675" w:rsidRDefault="00DD2633" w:rsidP="006A0907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DD2633" w:rsidRPr="00E66675" w:rsidSect="00B843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8F1" w:rsidRDefault="00C428F1" w:rsidP="00B843E1">
      <w:pPr>
        <w:spacing w:after="0" w:line="240" w:lineRule="auto"/>
      </w:pPr>
      <w:r>
        <w:separator/>
      </w:r>
    </w:p>
  </w:endnote>
  <w:endnote w:type="continuationSeparator" w:id="0">
    <w:p w:rsidR="00C428F1" w:rsidRDefault="00C428F1" w:rsidP="00B8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238" w:rsidRDefault="0057123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3E1" w:rsidRDefault="00B843E1" w:rsidP="00B843E1">
    <w:pPr>
      <w:pStyle w:val="a5"/>
    </w:pPr>
  </w:p>
  <w:bookmarkStart w:id="0" w:name="_GoBack" w:displacedByCustomXml="next"/>
  <w:sdt>
    <w:sdtPr>
      <w:id w:val="809748363"/>
      <w:docPartObj>
        <w:docPartGallery w:val="Page Numbers (Bottom of Page)"/>
        <w:docPartUnique/>
      </w:docPartObj>
    </w:sdtPr>
    <w:sdtEndPr/>
    <w:sdtContent>
      <w:p w:rsidR="00B843E1" w:rsidRDefault="00B843E1" w:rsidP="00B843E1">
        <w:pPr>
          <w:pStyle w:val="a5"/>
          <w:rPr>
            <w:lang w:val="ky-KG"/>
          </w:rPr>
        </w:pPr>
        <w:r>
          <w:rPr>
            <w:lang w:val="ky-KG"/>
          </w:rPr>
          <w:t>Кыргыз Республикасынын</w:t>
        </w:r>
      </w:p>
      <w:p w:rsidR="00B843E1" w:rsidRPr="00911374" w:rsidRDefault="00B843E1" w:rsidP="00B843E1">
        <w:pPr>
          <w:pStyle w:val="a5"/>
        </w:pPr>
        <w:r>
          <w:rPr>
            <w:lang w:val="ky-KG"/>
          </w:rPr>
          <w:t>в</w:t>
        </w:r>
        <w:proofErr w:type="spellStart"/>
        <w:r w:rsidRPr="00911374">
          <w:t>ице</w:t>
        </w:r>
        <w:proofErr w:type="spellEnd"/>
        <w:r w:rsidRPr="00911374">
          <w:t>-премьер-министр - министр</w:t>
        </w:r>
        <w:r>
          <w:rPr>
            <w:lang w:val="ky-KG"/>
          </w:rPr>
          <w:t>и</w:t>
        </w:r>
        <w:r w:rsidRPr="00911374">
          <w:t xml:space="preserve"> </w:t>
        </w:r>
      </w:p>
      <w:p w:rsidR="00B843E1" w:rsidRPr="00334FD1" w:rsidRDefault="00B843E1" w:rsidP="00B843E1">
        <w:pPr>
          <w:pStyle w:val="a5"/>
          <w:rPr>
            <w:lang w:val="ky-KG"/>
          </w:rPr>
        </w:pPr>
        <w:r w:rsidRPr="00911374">
          <w:t>экономик</w:t>
        </w:r>
        <w:r>
          <w:rPr>
            <w:lang w:val="ky-KG"/>
          </w:rPr>
          <w:t>а жана</w:t>
        </w:r>
        <w:r w:rsidRPr="00911374">
          <w:t xml:space="preserve"> </w:t>
        </w:r>
        <w:proofErr w:type="spellStart"/>
        <w:r w:rsidRPr="00911374">
          <w:t>финанс</w:t>
        </w:r>
        <w:proofErr w:type="spellEnd"/>
        <w:r>
          <w:rPr>
            <w:lang w:val="ky-KG"/>
          </w:rPr>
          <w:t>ы министри</w:t>
        </w:r>
        <w:r w:rsidRPr="00911374">
          <w:t>__</w:t>
        </w:r>
        <w:r>
          <w:t>_________</w:t>
        </w:r>
        <w:proofErr w:type="spellStart"/>
        <w:r>
          <w:t>У.Т.Кармышаков</w:t>
        </w:r>
        <w:proofErr w:type="spellEnd"/>
        <w:r>
          <w:t xml:space="preserve"> </w:t>
        </w:r>
        <w:bookmarkEnd w:id="0"/>
        <w:r w:rsidRPr="00911374">
          <w:t>___/________2021 г.</w:t>
        </w:r>
      </w:p>
      <w:p w:rsidR="00B843E1" w:rsidRPr="00911374" w:rsidRDefault="00B843E1" w:rsidP="00B843E1">
        <w:pPr>
          <w:pStyle w:val="a5"/>
        </w:pPr>
        <w:r w:rsidRPr="00911374">
          <w:tab/>
        </w:r>
        <w:r w:rsidRPr="00911374">
          <w:tab/>
        </w:r>
      </w:p>
      <w:p w:rsidR="00B843E1" w:rsidRPr="00334FD1" w:rsidRDefault="00B843E1" w:rsidP="00B843E1">
        <w:pPr>
          <w:pStyle w:val="a5"/>
        </w:pPr>
        <w:r>
          <w:rPr>
            <w:lang w:val="ky-KG"/>
          </w:rPr>
          <w:t xml:space="preserve">Укуктук колдоо жана экспертиза </w:t>
        </w:r>
        <w:r>
          <w:t>_____________</w:t>
        </w:r>
        <w:r w:rsidRPr="00911374">
          <w:t xml:space="preserve">М.М. </w:t>
        </w:r>
        <w:proofErr w:type="spellStart"/>
        <w:r w:rsidRPr="00911374">
          <w:t>Жуманова</w:t>
        </w:r>
        <w:proofErr w:type="spellEnd"/>
        <w:r w:rsidRPr="00911374">
          <w:t xml:space="preserve"> ___/_________2021 г.</w:t>
        </w:r>
      </w:p>
      <w:p w:rsidR="00B843E1" w:rsidRDefault="00B843E1" w:rsidP="00B843E1">
        <w:pPr>
          <w:pStyle w:val="a5"/>
        </w:pPr>
        <w:r>
          <w:rPr>
            <w:lang w:val="ky-KG"/>
          </w:rPr>
          <w:t>Башкармалыгы</w:t>
        </w:r>
      </w:p>
      <w:p w:rsidR="00B843E1" w:rsidRDefault="00C428F1" w:rsidP="00B843E1">
        <w:pPr>
          <w:pStyle w:val="a5"/>
          <w:ind w:right="120"/>
          <w:jc w:val="right"/>
        </w:pPr>
      </w:p>
    </w:sdtContent>
  </w:sdt>
  <w:p w:rsidR="00B843E1" w:rsidRDefault="00B843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238" w:rsidRDefault="005712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8F1" w:rsidRDefault="00C428F1" w:rsidP="00B843E1">
      <w:pPr>
        <w:spacing w:after="0" w:line="240" w:lineRule="auto"/>
      </w:pPr>
      <w:r>
        <w:separator/>
      </w:r>
    </w:p>
  </w:footnote>
  <w:footnote w:type="continuationSeparator" w:id="0">
    <w:p w:rsidR="00C428F1" w:rsidRDefault="00C428F1" w:rsidP="00B84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238" w:rsidRDefault="0057123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238" w:rsidRDefault="0057123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238" w:rsidRDefault="0057123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74E03"/>
    <w:multiLevelType w:val="hybridMultilevel"/>
    <w:tmpl w:val="F4AABA5E"/>
    <w:lvl w:ilvl="0" w:tplc="A57AA2E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1043CFB"/>
    <w:multiLevelType w:val="hybridMultilevel"/>
    <w:tmpl w:val="193C9C28"/>
    <w:lvl w:ilvl="0" w:tplc="DCC4ECAC">
      <w:start w:val="8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633"/>
    <w:rsid w:val="00026734"/>
    <w:rsid w:val="00053CF3"/>
    <w:rsid w:val="00063FBA"/>
    <w:rsid w:val="000B62D6"/>
    <w:rsid w:val="000C1F02"/>
    <w:rsid w:val="000D18A9"/>
    <w:rsid w:val="000F333C"/>
    <w:rsid w:val="00102FAE"/>
    <w:rsid w:val="00114B99"/>
    <w:rsid w:val="00114C96"/>
    <w:rsid w:val="00122C49"/>
    <w:rsid w:val="00131362"/>
    <w:rsid w:val="00166508"/>
    <w:rsid w:val="00181694"/>
    <w:rsid w:val="00181FFF"/>
    <w:rsid w:val="001B74B4"/>
    <w:rsid w:val="001C0EE7"/>
    <w:rsid w:val="001C168D"/>
    <w:rsid w:val="00204395"/>
    <w:rsid w:val="00212D32"/>
    <w:rsid w:val="002C427B"/>
    <w:rsid w:val="002D44BC"/>
    <w:rsid w:val="002E47DC"/>
    <w:rsid w:val="0035522B"/>
    <w:rsid w:val="0035692E"/>
    <w:rsid w:val="003E332E"/>
    <w:rsid w:val="003E45A0"/>
    <w:rsid w:val="00400754"/>
    <w:rsid w:val="00403C65"/>
    <w:rsid w:val="00420413"/>
    <w:rsid w:val="00423BFE"/>
    <w:rsid w:val="00444758"/>
    <w:rsid w:val="00463FCA"/>
    <w:rsid w:val="00464162"/>
    <w:rsid w:val="00494BE1"/>
    <w:rsid w:val="004B0CD9"/>
    <w:rsid w:val="004E447A"/>
    <w:rsid w:val="005033C3"/>
    <w:rsid w:val="005139C2"/>
    <w:rsid w:val="00515113"/>
    <w:rsid w:val="005319DC"/>
    <w:rsid w:val="00563B47"/>
    <w:rsid w:val="00571238"/>
    <w:rsid w:val="005734EF"/>
    <w:rsid w:val="00576F46"/>
    <w:rsid w:val="005B5EA2"/>
    <w:rsid w:val="005E2118"/>
    <w:rsid w:val="005F3B74"/>
    <w:rsid w:val="005F449D"/>
    <w:rsid w:val="00622293"/>
    <w:rsid w:val="00661286"/>
    <w:rsid w:val="00666A6D"/>
    <w:rsid w:val="006716EA"/>
    <w:rsid w:val="00680D0D"/>
    <w:rsid w:val="006A0907"/>
    <w:rsid w:val="006B71B0"/>
    <w:rsid w:val="006D57BF"/>
    <w:rsid w:val="006E32C9"/>
    <w:rsid w:val="006E7098"/>
    <w:rsid w:val="0074086D"/>
    <w:rsid w:val="00760940"/>
    <w:rsid w:val="007627EE"/>
    <w:rsid w:val="00775CF1"/>
    <w:rsid w:val="00777748"/>
    <w:rsid w:val="007B22C7"/>
    <w:rsid w:val="007C609F"/>
    <w:rsid w:val="007D5591"/>
    <w:rsid w:val="008178D8"/>
    <w:rsid w:val="00824B55"/>
    <w:rsid w:val="00845FC5"/>
    <w:rsid w:val="00854D07"/>
    <w:rsid w:val="00867813"/>
    <w:rsid w:val="0088063C"/>
    <w:rsid w:val="008A5D5F"/>
    <w:rsid w:val="008B7DC9"/>
    <w:rsid w:val="008C5C75"/>
    <w:rsid w:val="008F6DA2"/>
    <w:rsid w:val="00914AB1"/>
    <w:rsid w:val="0094131D"/>
    <w:rsid w:val="00975685"/>
    <w:rsid w:val="00982007"/>
    <w:rsid w:val="00985A2C"/>
    <w:rsid w:val="009F010B"/>
    <w:rsid w:val="00A26D0F"/>
    <w:rsid w:val="00A41F92"/>
    <w:rsid w:val="00A57654"/>
    <w:rsid w:val="00A653F5"/>
    <w:rsid w:val="00A83C43"/>
    <w:rsid w:val="00A95D7E"/>
    <w:rsid w:val="00AC7727"/>
    <w:rsid w:val="00AF1407"/>
    <w:rsid w:val="00AF749D"/>
    <w:rsid w:val="00B04AEE"/>
    <w:rsid w:val="00B106E6"/>
    <w:rsid w:val="00B16FE8"/>
    <w:rsid w:val="00B843E1"/>
    <w:rsid w:val="00B9170C"/>
    <w:rsid w:val="00BC6FEF"/>
    <w:rsid w:val="00BC7478"/>
    <w:rsid w:val="00BF178F"/>
    <w:rsid w:val="00C3406E"/>
    <w:rsid w:val="00C35F23"/>
    <w:rsid w:val="00C428F1"/>
    <w:rsid w:val="00C83AF5"/>
    <w:rsid w:val="00C92AFD"/>
    <w:rsid w:val="00CA5FCA"/>
    <w:rsid w:val="00CA6BE5"/>
    <w:rsid w:val="00CE5057"/>
    <w:rsid w:val="00CF1A43"/>
    <w:rsid w:val="00CF5690"/>
    <w:rsid w:val="00D10532"/>
    <w:rsid w:val="00D72174"/>
    <w:rsid w:val="00D73028"/>
    <w:rsid w:val="00D87528"/>
    <w:rsid w:val="00DB73A0"/>
    <w:rsid w:val="00DC0BB7"/>
    <w:rsid w:val="00DD2633"/>
    <w:rsid w:val="00DE077C"/>
    <w:rsid w:val="00DF4769"/>
    <w:rsid w:val="00E249D3"/>
    <w:rsid w:val="00E4722F"/>
    <w:rsid w:val="00E564B0"/>
    <w:rsid w:val="00E66675"/>
    <w:rsid w:val="00EA2F3F"/>
    <w:rsid w:val="00EC42EB"/>
    <w:rsid w:val="00ED367F"/>
    <w:rsid w:val="00F051B2"/>
    <w:rsid w:val="00F07995"/>
    <w:rsid w:val="00F21419"/>
    <w:rsid w:val="00F31770"/>
    <w:rsid w:val="00F37169"/>
    <w:rsid w:val="00F87481"/>
    <w:rsid w:val="00FA2994"/>
    <w:rsid w:val="00FA515B"/>
    <w:rsid w:val="00FB502C"/>
    <w:rsid w:val="00FD44DD"/>
    <w:rsid w:val="00FD7D2C"/>
    <w:rsid w:val="00FF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90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tkTekst">
    <w:name w:val="_Текст обычный (tkTekst)"/>
    <w:basedOn w:val="a"/>
    <w:rsid w:val="00DE077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6E32C9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1C0E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1C0EE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84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43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6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25D3E-2291-469A-B561-B0A77AE1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7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Гульзат Усубалиева</cp:lastModifiedBy>
  <cp:revision>48</cp:revision>
  <cp:lastPrinted>2021-04-15T06:28:00Z</cp:lastPrinted>
  <dcterms:created xsi:type="dcterms:W3CDTF">2021-04-09T05:28:00Z</dcterms:created>
  <dcterms:modified xsi:type="dcterms:W3CDTF">2021-04-15T07:18:00Z</dcterms:modified>
</cp:coreProperties>
</file>